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узовка, а/д М-4 «Дон» Москва – Воронеж – Ростов-на-Дону – Краснодар – Новороссийск, с. Кузовка 253км+700м (справа), 253км+7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ечаевка, а/д М-4 «Дон» Москва – Воронеж – Ростов-на-Дону – Краснодар – Новороссийск с. Нечаевка 520км+900м (справа), 520 км+77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